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EF" w:rsidRPr="00B21FEF" w:rsidRDefault="00EC0CEC" w:rsidP="00B21FEF">
      <w:pPr>
        <w:ind w:hanging="567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B21FEF" w:rsidRPr="00B21FEF">
        <w:rPr>
          <w:rFonts w:ascii="Times New Roman" w:hAnsi="Times New Roman" w:cs="Times New Roman"/>
          <w:b/>
          <w:color w:val="FF0000"/>
          <w:sz w:val="40"/>
          <w:szCs w:val="40"/>
        </w:rPr>
        <w:t>ПРОСТЫЕ ПРАВИЛА БЕЗОПАСНОГО ТЕПЛА</w:t>
      </w:r>
    </w:p>
    <w:p w:rsidR="00B21FEF" w:rsidRPr="00E12505" w:rsidRDefault="00E12505" w:rsidP="00E12505">
      <w:pPr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250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Летом </w:t>
      </w:r>
      <w:bookmarkStart w:id="0" w:name="_GoBack"/>
      <w:bookmarkEnd w:id="0"/>
      <w:r w:rsidR="009917E9" w:rsidRPr="00E12505">
        <w:rPr>
          <w:rFonts w:ascii="Times New Roman" w:hAnsi="Times New Roman" w:cs="Times New Roman"/>
          <w:b/>
          <w:color w:val="002060"/>
          <w:sz w:val="28"/>
          <w:szCs w:val="28"/>
        </w:rPr>
        <w:t>возрастает риск несчастных случаев на технологических объектах коммунальных служб. По статистике, чаще всего жертвами таких ЧП становятся дети и подростки.</w:t>
      </w:r>
    </w:p>
    <w:p w:rsidR="009917E9" w:rsidRPr="009917E9" w:rsidRDefault="009917E9" w:rsidP="009917E9">
      <w:pPr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917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Министерство </w:t>
      </w:r>
      <w:r w:rsidR="00F35443">
        <w:rPr>
          <w:rFonts w:ascii="Times New Roman" w:hAnsi="Times New Roman" w:cs="Times New Roman"/>
          <w:b/>
          <w:color w:val="002060"/>
          <w:sz w:val="28"/>
          <w:szCs w:val="28"/>
        </w:rPr>
        <w:t>энергетики, ЖКХ и тарифов</w:t>
      </w:r>
      <w:r w:rsidRPr="009917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Республики Коми совместно с Коми филиалом Группы «Т Плюс» напоминают: предотвратить подобные случаи поможет соблюдение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несложных правил безопасности.</w:t>
      </w:r>
    </w:p>
    <w:p w:rsidR="009917E9" w:rsidRDefault="009917E9" w:rsidP="009917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17E9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 наступайте на </w:t>
      </w:r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люки </w:t>
      </w:r>
      <w:r w:rsidR="00EC0CEC" w:rsidRPr="00991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тепловых камер 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канализационных колодцев!</w:t>
      </w:r>
    </w:p>
    <w:p w:rsidR="009917E9" w:rsidRPr="009917E9" w:rsidRDefault="009917E9" w:rsidP="009917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>гражден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ные участки и </w:t>
      </w:r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любых мест, где идут ремонтные работы, 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не место для игр! Не заходите</w:t>
      </w:r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ограждения! </w:t>
      </w:r>
      <w:r w:rsidR="00B21FEF" w:rsidRPr="009917E9">
        <w:rPr>
          <w:rFonts w:ascii="Times New Roman" w:hAnsi="Times New Roman" w:cs="Times New Roman"/>
          <w:b/>
          <w:vanish/>
          <w:color w:val="FF0000"/>
          <w:sz w:val="28"/>
          <w:szCs w:val="28"/>
        </w:rPr>
        <w:br/>
      </w:r>
    </w:p>
    <w:p w:rsidR="009917E9" w:rsidRDefault="009917E9" w:rsidP="009917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17E9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>виде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пар из-под земли, провал в </w:t>
      </w:r>
      <w:r w:rsidR="00EC0CEC" w:rsidRPr="009917E9">
        <w:rPr>
          <w:rFonts w:ascii="Times New Roman" w:hAnsi="Times New Roman" w:cs="Times New Roman"/>
          <w:b/>
          <w:color w:val="FF0000"/>
          <w:sz w:val="28"/>
          <w:szCs w:val="28"/>
        </w:rPr>
        <w:t>земле</w:t>
      </w:r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разлив воды, открытую крышку люка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не подходите близко,</w:t>
      </w:r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скорее расскажи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те взрослым!</w:t>
      </w:r>
    </w:p>
    <w:p w:rsidR="00B21FEF" w:rsidRPr="009917E9" w:rsidRDefault="009917E9" w:rsidP="009917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FE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3159125</wp:posOffset>
            </wp:positionH>
            <wp:positionV relativeFrom="margin">
              <wp:posOffset>3942715</wp:posOffset>
            </wp:positionV>
            <wp:extent cx="2674620" cy="2206625"/>
            <wp:effectExtent l="171450" t="171450" r="182880" b="1936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206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B21FEF"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-302895</wp:posOffset>
            </wp:positionH>
            <wp:positionV relativeFrom="margin">
              <wp:posOffset>3944620</wp:posOffset>
            </wp:positionV>
            <wp:extent cx="2750820" cy="2269490"/>
            <wp:effectExtent l="171450" t="171450" r="182880" b="1689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269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>адземные трубы, люки,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огражденные участки, стройки –</w:t>
      </w:r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место для </w:t>
      </w:r>
      <w:proofErr w:type="spellStart"/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>селфи</w:t>
      </w:r>
      <w:proofErr w:type="spellEnd"/>
      <w:r w:rsidR="00B21FEF" w:rsidRPr="009917E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9917E9" w:rsidRPr="009917E9" w:rsidRDefault="009917E9" w:rsidP="00B21FEF">
      <w:pPr>
        <w:ind w:left="-567" w:firstLine="567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9917E9">
        <w:rPr>
          <w:rFonts w:ascii="Arial" w:hAnsi="Arial" w:cs="Arial"/>
          <w:b/>
          <w:noProof/>
          <w:color w:val="00206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3334616</wp:posOffset>
            </wp:positionH>
            <wp:positionV relativeFrom="margin">
              <wp:posOffset>7633739</wp:posOffset>
            </wp:positionV>
            <wp:extent cx="2499360" cy="2094865"/>
            <wp:effectExtent l="171450" t="171450" r="167640" b="1911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094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FEF" w:rsidRPr="009917E9">
        <w:rPr>
          <w:rFonts w:ascii="Arial" w:hAnsi="Arial" w:cs="Arial"/>
          <w:b/>
          <w:color w:val="002060"/>
          <w:sz w:val="28"/>
          <w:szCs w:val="28"/>
        </w:rPr>
        <w:t>При обнаружении незакрытых или поврежденных люков камер, колодцев, сильного парения из них, промоин, выхода воды на поверхность, проседания грунта либо обрушени</w:t>
      </w:r>
      <w:r w:rsidRPr="009917E9">
        <w:rPr>
          <w:rFonts w:ascii="Arial" w:hAnsi="Arial" w:cs="Arial"/>
          <w:b/>
          <w:color w:val="002060"/>
          <w:sz w:val="28"/>
          <w:szCs w:val="28"/>
        </w:rPr>
        <w:t>я</w:t>
      </w:r>
      <w:r w:rsidR="00B21FEF" w:rsidRPr="009917E9">
        <w:rPr>
          <w:rFonts w:ascii="Arial" w:hAnsi="Arial" w:cs="Arial"/>
          <w:b/>
          <w:color w:val="002060"/>
          <w:sz w:val="28"/>
          <w:szCs w:val="28"/>
        </w:rPr>
        <w:t xml:space="preserve"> дорожного покрытия, не приближайтесь к поврежденным объектам и немедленно сообщайте в Единую дежурно-диспетчерскую службу (с мобильного 112). </w:t>
      </w:r>
    </w:p>
    <w:p w:rsidR="00B21FEF" w:rsidRPr="009917E9" w:rsidRDefault="00B21FEF" w:rsidP="009917E9">
      <w:pPr>
        <w:ind w:left="-567"/>
        <w:jc w:val="both"/>
        <w:rPr>
          <w:rFonts w:ascii="Arial" w:hAnsi="Arial" w:cs="Arial"/>
          <w:color w:val="002060"/>
          <w:sz w:val="28"/>
          <w:szCs w:val="28"/>
        </w:rPr>
      </w:pPr>
      <w:r w:rsidRPr="009917E9">
        <w:rPr>
          <w:rFonts w:ascii="Arial" w:hAnsi="Arial" w:cs="Arial"/>
          <w:b/>
          <w:color w:val="002060"/>
          <w:sz w:val="28"/>
          <w:szCs w:val="28"/>
        </w:rPr>
        <w:t xml:space="preserve">Также сигналы принимают диспетчерские </w:t>
      </w:r>
      <w:r w:rsidR="009917E9" w:rsidRPr="009917E9">
        <w:rPr>
          <w:rFonts w:ascii="Arial" w:hAnsi="Arial" w:cs="Arial"/>
          <w:b/>
          <w:color w:val="002060"/>
          <w:sz w:val="28"/>
          <w:szCs w:val="28"/>
        </w:rPr>
        <w:t>службы Коми филиала «Т Плюс»:</w:t>
      </w:r>
      <w:r w:rsidR="009917E9" w:rsidRPr="009917E9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9917E9" w:rsidRDefault="00B21FEF" w:rsidP="009917E9">
      <w:pPr>
        <w:spacing w:after="0"/>
        <w:ind w:left="-567" w:hanging="142"/>
        <w:rPr>
          <w:rFonts w:ascii="Arial" w:hAnsi="Arial" w:cs="Arial"/>
          <w:color w:val="FF0000"/>
          <w:sz w:val="28"/>
          <w:szCs w:val="28"/>
        </w:rPr>
      </w:pPr>
      <w:r w:rsidRPr="00EC0CEC">
        <w:rPr>
          <w:rFonts w:ascii="Arial" w:hAnsi="Arial" w:cs="Arial"/>
          <w:color w:val="FF0000"/>
          <w:sz w:val="28"/>
          <w:szCs w:val="28"/>
        </w:rPr>
        <w:t>Сыктывкар: 24-15-70</w:t>
      </w:r>
    </w:p>
    <w:p w:rsidR="009917E9" w:rsidRDefault="00B21FEF" w:rsidP="009917E9">
      <w:pPr>
        <w:spacing w:after="0"/>
        <w:ind w:left="-567" w:hanging="142"/>
        <w:rPr>
          <w:rFonts w:ascii="Arial" w:hAnsi="Arial" w:cs="Arial"/>
          <w:color w:val="FF0000"/>
          <w:sz w:val="28"/>
          <w:szCs w:val="28"/>
        </w:rPr>
      </w:pPr>
      <w:r w:rsidRPr="00EC0CEC">
        <w:rPr>
          <w:rFonts w:ascii="Arial" w:hAnsi="Arial" w:cs="Arial"/>
          <w:color w:val="FF0000"/>
          <w:sz w:val="28"/>
          <w:szCs w:val="28"/>
        </w:rPr>
        <w:t>Ухта: 75-12-33</w:t>
      </w:r>
      <w:r w:rsidR="00EC0CEC" w:rsidRPr="00EC0CEC">
        <w:rPr>
          <w:rFonts w:ascii="Arial" w:hAnsi="Arial" w:cs="Arial"/>
          <w:color w:val="FF0000"/>
          <w:sz w:val="28"/>
          <w:szCs w:val="28"/>
        </w:rPr>
        <w:t xml:space="preserve">, </w:t>
      </w:r>
    </w:p>
    <w:p w:rsidR="009917E9" w:rsidRDefault="00B21FEF" w:rsidP="009917E9">
      <w:pPr>
        <w:spacing w:after="0"/>
        <w:ind w:left="-567" w:hanging="142"/>
        <w:rPr>
          <w:rFonts w:ascii="Arial" w:hAnsi="Arial" w:cs="Arial"/>
          <w:color w:val="FF0000"/>
          <w:sz w:val="28"/>
          <w:szCs w:val="28"/>
        </w:rPr>
      </w:pPr>
      <w:r w:rsidRPr="00EC0CEC">
        <w:rPr>
          <w:rFonts w:ascii="Arial" w:hAnsi="Arial" w:cs="Arial"/>
          <w:color w:val="FF0000"/>
          <w:sz w:val="28"/>
          <w:szCs w:val="28"/>
        </w:rPr>
        <w:t>Инта: 63-0-65</w:t>
      </w:r>
      <w:r w:rsidR="00EC0CEC" w:rsidRPr="00EC0CEC">
        <w:rPr>
          <w:rFonts w:ascii="Arial" w:hAnsi="Arial" w:cs="Arial"/>
          <w:color w:val="FF0000"/>
          <w:sz w:val="28"/>
          <w:szCs w:val="28"/>
        </w:rPr>
        <w:t xml:space="preserve">, </w:t>
      </w:r>
    </w:p>
    <w:p w:rsidR="00B21FEF" w:rsidRPr="00EC0CEC" w:rsidRDefault="00B21FEF" w:rsidP="009917E9">
      <w:pPr>
        <w:spacing w:after="0"/>
        <w:ind w:left="-567" w:hanging="142"/>
        <w:rPr>
          <w:rFonts w:ascii="Arial" w:hAnsi="Arial" w:cs="Arial"/>
          <w:color w:val="FF0000"/>
          <w:sz w:val="28"/>
          <w:szCs w:val="28"/>
        </w:rPr>
      </w:pPr>
      <w:r w:rsidRPr="00EC0CEC">
        <w:rPr>
          <w:rFonts w:ascii="Arial" w:hAnsi="Arial" w:cs="Arial"/>
          <w:color w:val="FF0000"/>
          <w:sz w:val="28"/>
          <w:szCs w:val="28"/>
        </w:rPr>
        <w:t>Сосногорск: 89634889344</w:t>
      </w:r>
    </w:p>
    <w:sectPr w:rsidR="00B21FEF" w:rsidRPr="00EC0CEC" w:rsidSect="00B21F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44CF"/>
    <w:multiLevelType w:val="hybridMultilevel"/>
    <w:tmpl w:val="60B46E78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" w15:restartNumberingAfterBreak="0">
    <w:nsid w:val="342942AC"/>
    <w:multiLevelType w:val="hybridMultilevel"/>
    <w:tmpl w:val="F5EC130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EF"/>
    <w:rsid w:val="001432DE"/>
    <w:rsid w:val="009917E9"/>
    <w:rsid w:val="00B21FEF"/>
    <w:rsid w:val="00E12505"/>
    <w:rsid w:val="00EC0CEC"/>
    <w:rsid w:val="00F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C33B"/>
  <w15:chartTrackingRefBased/>
  <w15:docId w15:val="{5B5F3877-EE0F-4828-90A7-D6681153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Максурова Эллина Валерьевна</dc:creator>
  <cp:keywords/>
  <dc:description/>
  <cp:lastModifiedBy>Максурова Эллина Валерьевна</cp:lastModifiedBy>
  <cp:revision>2</cp:revision>
  <dcterms:created xsi:type="dcterms:W3CDTF">2020-06-04T08:44:00Z</dcterms:created>
  <dcterms:modified xsi:type="dcterms:W3CDTF">2020-06-04T08:44:00Z</dcterms:modified>
</cp:coreProperties>
</file>