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88" w:rsidRPr="00A6363A" w:rsidRDefault="00687D89" w:rsidP="00687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363A">
        <w:rPr>
          <w:rFonts w:ascii="Times New Roman" w:hAnsi="Times New Roman" w:cs="Times New Roman"/>
          <w:b/>
          <w:sz w:val="26"/>
          <w:szCs w:val="26"/>
        </w:rPr>
        <w:t>КАК ЭМОЦИОНАЛЬНО ПОДДЕРЖАТЬ ПОЖИЛЫХ ЛЮДЕЙ НА КАРАНТИНЕ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6363A" w:rsidRPr="00687D89" w:rsidRDefault="00A6363A" w:rsidP="00687D8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89">
        <w:rPr>
          <w:rFonts w:ascii="Times New Roman" w:hAnsi="Times New Roman" w:cs="Times New Roman"/>
          <w:i/>
          <w:sz w:val="26"/>
          <w:szCs w:val="26"/>
        </w:rPr>
        <w:t>Вполне естественно, что пожилому человеку может стать страшно, грустно и одиноко в сложившейся ситуации. Вот как можно помочь справиться с эмоциональным напряжением.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Покажите своим пожилым родственникам и близким, что оставаться дома - не значит находиться в изоляции.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 xml:space="preserve">Всегда можно позвонить по телефону родным и друзьям. Научите родственников пользоваться функциями </w:t>
      </w:r>
      <w:proofErr w:type="spellStart"/>
      <w:r w:rsidRPr="00A6363A">
        <w:rPr>
          <w:rFonts w:ascii="Times New Roman" w:hAnsi="Times New Roman" w:cs="Times New Roman"/>
          <w:sz w:val="26"/>
          <w:szCs w:val="26"/>
        </w:rPr>
        <w:t>видеозвонков</w:t>
      </w:r>
      <w:proofErr w:type="spellEnd"/>
      <w:r w:rsidRPr="00A6363A">
        <w:rPr>
          <w:rFonts w:ascii="Times New Roman" w:hAnsi="Times New Roman" w:cs="Times New Roman"/>
          <w:sz w:val="26"/>
          <w:szCs w:val="26"/>
        </w:rPr>
        <w:t xml:space="preserve"> (например, в </w:t>
      </w:r>
      <w:proofErr w:type="spellStart"/>
      <w:r w:rsidRPr="00A6363A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A6363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A6363A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A6363A">
        <w:rPr>
          <w:rFonts w:ascii="Times New Roman" w:hAnsi="Times New Roman" w:cs="Times New Roman"/>
          <w:sz w:val="26"/>
          <w:szCs w:val="26"/>
        </w:rPr>
        <w:t>), чтобы они могли видеть собеседника во время разговора. Сами звоните им чаще, а также поощряйте своих детей больше общаться с бабушками и дедушками и развлекать их.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Можно договориться о регулярных вечерних или утренних звонках - их будут ждать.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Если вы чувствуете, что пожилой человек чрезмерно тревожится из-за новостей и обсуждений, постарайтесь переключить его внимание</w:t>
      </w:r>
      <w:r w:rsidRPr="00A6363A">
        <w:rPr>
          <w:rFonts w:ascii="Times New Roman" w:hAnsi="Times New Roman" w:cs="Times New Roman"/>
          <w:sz w:val="26"/>
          <w:szCs w:val="26"/>
        </w:rPr>
        <w:t>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 xml:space="preserve">Помните, что сейчас СМИ постоянно говорят о том, что </w:t>
      </w:r>
      <w:proofErr w:type="spellStart"/>
      <w:r w:rsidRPr="00A6363A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A6363A">
        <w:rPr>
          <w:rFonts w:ascii="Times New Roman" w:hAnsi="Times New Roman" w:cs="Times New Roman"/>
          <w:sz w:val="26"/>
          <w:szCs w:val="26"/>
        </w:rPr>
        <w:t xml:space="preserve"> поражает, в основном, пожилых. Это может пугать и волновать. Скажите, что вы можете понять это состояние.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Время от времени напоминайте о простых мерах предосторожности и о том, что, если что-то случится, вы будете рядом.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Некоторые пожилые стараются оставаться независимыми и отказываются от любой помощи.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Не раздражайтесь и проявите терпение. На собственном примере показывайте, что можно спокойно, но ответственно относиться к ситуации.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Расскажите им, что вы сами и ваши дети соблюдаете необходимые меры, чтобы они понимали, что это важно и не сложно.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Пожилым людям важно соблюдать ритуалы: пойти в магазин, в банк, на рынок и т.п. Расскажите, что это временная мера и что тысячи пожилых людей уже соблюдают предосторожности ради своего здоровья.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Поощряйте любые хобби и интересы родных, а также предлагайте что-то новое.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Разговаривайте на интересные им темы, слушайте их рассказы, снабдите интересными книгами и журналами, предложите попробовать что-то новое (рукоделие, кулинария, ремесла, садоводство, настольные игры и т.д.) и приобретите для этого все необходимое.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Оформите подписки на интересные им каналы с фильмами, шоу, сериалами, радиопередачами.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lastRenderedPageBreak/>
        <w:t>Используйте это время, чтобы научить родственника пользоваться смартфоном, планшетом или компьютером: смотреть фильмы, проходить онлайн-курсы или игры, читать, слушать аудиокниги и передачи, общаться с родными и близкими.</w:t>
      </w:r>
    </w:p>
    <w:p w:rsidR="00A6363A" w:rsidRPr="00A6363A" w:rsidRDefault="00A6363A" w:rsidP="00687D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Как убедить пожилых людей остаться дома и при этом их не обидеть</w:t>
      </w:r>
      <w:r w:rsidR="00687D89">
        <w:rPr>
          <w:rFonts w:ascii="Times New Roman" w:hAnsi="Times New Roman" w:cs="Times New Roman"/>
          <w:b/>
          <w:sz w:val="26"/>
          <w:szCs w:val="26"/>
        </w:rPr>
        <w:t>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 xml:space="preserve">Для многих из нас сейчас возникла задача обезопасить своих мам и пап, бабушек и дедушек от </w:t>
      </w:r>
      <w:proofErr w:type="spellStart"/>
      <w:r w:rsidRPr="00A6363A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A6363A">
        <w:rPr>
          <w:rFonts w:ascii="Times New Roman" w:hAnsi="Times New Roman" w:cs="Times New Roman"/>
          <w:sz w:val="26"/>
          <w:szCs w:val="26"/>
        </w:rPr>
        <w:t>. Те, кто уже попытался, знают, что убедить своих близких оказалось иной раз не просто.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Мы настаиваем на том, чтобы они не ходили сами в магазин, отложили поездку в санаторий, да просто не навещали внуков в эти выходные. И вполне закономерно сталкиваемся с непониманием, упрямством и отказом.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Что же делать в такой ситуации и как убедить близких позаботиться о своем здоровье?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Мы перевели для вас рекомендации, которые, надеемся, помогут вам. Вот три проверенные базовые стратегии: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Апеллируйте к авторитетам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Для ваших родителей вы всегда дети. Поэтому они действительно могут не до конца серьезно воспринимать ваши волнения. К тому же им важно понимать, что они все еще могут сами о себе позаботиться.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Тем не менее они охотно прислушаются к советам друзей, соседей или даже ведущих новостей. Посмотрите, на чье мнение ориентируются ваши пожилые близкие, и ссылайтесь на эти авторитеты, а еще на всякий случай запаситесь официальной проверенной информацией (например, информацией Всемирной организации здравоохранения).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Задавайте вопросы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Вместо того, чтобы сходу заваливать ваших пожилых близких фактами о вирусе, сначала спросите, что они сами о нем знают, что их волнует и заставляет переживать. Если, на ваш взгляд, они недостаточно серьезно относятся к ситуации, постарайтесь ненавязчиво рассказать о собственных приготовлениях, о том, что вы купили из продуктов и, может быть, какие книги собираетесь прочесть, какие фильмы посмотреть, пока сидите дома. Так вы сможете показать свою заботу без давления и навести на нужные мысли.</w:t>
      </w:r>
    </w:p>
    <w:p w:rsidR="00A6363A" w:rsidRPr="00687D89" w:rsidRDefault="00A6363A" w:rsidP="0068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89">
        <w:rPr>
          <w:rFonts w:ascii="Times New Roman" w:hAnsi="Times New Roman" w:cs="Times New Roman"/>
          <w:b/>
          <w:sz w:val="26"/>
          <w:szCs w:val="26"/>
        </w:rPr>
        <w:t>Не упорствуйте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 w:rsidRPr="00A6363A">
        <w:rPr>
          <w:rFonts w:ascii="Times New Roman" w:hAnsi="Times New Roman" w:cs="Times New Roman"/>
          <w:sz w:val="26"/>
          <w:szCs w:val="26"/>
        </w:rPr>
        <w:t>Как бы мы ни волновались сами из-за сложившейся ситуации, нельзя чрезмерно давить на своих родных. Зачастую это только способствует упрямству и противоборству. Если после первых разговоров ваши пожилые близкие отказываются принимать какие-то меры, не нужно сильно настаивать. Покажите, что вы уважаете их решение, и продолжайте показывать на своем примере, что нельзя пускать ситуацию с вирусом на самотек. И, при случае, снова вернитесь к серьезному разговору.</w:t>
      </w:r>
    </w:p>
    <w:p w:rsidR="00A6363A" w:rsidRDefault="00A6363A" w:rsidP="00687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lastRenderedPageBreak/>
        <w:t>Как помочь на расстоянии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предосторожности одинаковы для всех. Рассказать о них и помочь соблюдать можно, даже если пожилой человек живет отдельно.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Главное – быть рядом морально.</w:t>
      </w:r>
    </w:p>
    <w:p w:rsidR="00A6363A" w:rsidRPr="00A6363A" w:rsidRDefault="00A6363A" w:rsidP="00687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63A">
        <w:rPr>
          <w:rFonts w:ascii="Times New Roman" w:hAnsi="Times New Roman" w:cs="Times New Roman"/>
          <w:b/>
          <w:sz w:val="26"/>
          <w:szCs w:val="26"/>
        </w:rPr>
        <w:t>О чем стоит поговорить с родными?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Напомните об основных правилах гигиены. Еще лучше – скачайте или напишите памятку и положите ее на видном месте.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Обсудите, как сократить пребывание в общественных местах. Например, предложите оплатить счета онлайн, научите заказывать продукты через интернет или предложите согласовать список продуктов на некоторое время вперед и закажите их сами.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Объясните, что при появлении признаков недомогания не нужно идти в аптеку, поликлинику или больницу. Лучше будет, если человек позвонит вам, врачу или на единую горячую линию. </w:t>
      </w:r>
    </w:p>
    <w:p w:rsidR="00A6363A" w:rsidRDefault="00A6363A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Предупреждайте о том, что не нужно покупать неизвестные лекарства, даже если в аптеке, по телефону или в интернете их рекомендуют как профилактику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</w:t>
      </w:r>
      <w:r w:rsidR="00687D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363A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Объясните, что сейчас лучше ограничить личное общение с другими людьми: друзьями, врачами, даже курьерами, сантехниками, сантехниками и другим персоналом. А если это все же необходимо, то находиться лучше на расстоянии 1-2 метров друг от друга.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Расскажите об основных симптомах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жар, длительный сухой кашель, одышка, тяжесть в груди.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обязательно объясните, что сами симптомы легко перепутать с привычными болезнями. 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Запишите и оставьте на видном месте номер своего телефона, а также номера людей, которым вы доверяете, чтобы ваши пожилые близкие могли с вами связаться, если почувствуют себя плохо.</w:t>
      </w:r>
    </w:p>
    <w:p w:rsidR="00C352F5" w:rsidRDefault="00C352F5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это возможно, постарайтесь реже посещать пожилых родственников лично. Лучше чаще звоните им по телефону или скайпу, чтобы они постоянно чувствовали вашу поддержку. Помогите им организовать быть на время эпидемии. </w:t>
      </w:r>
    </w:p>
    <w:p w:rsidR="009A3E74" w:rsidRDefault="009A3E74" w:rsidP="00687D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E74" w:rsidRPr="00A6363A" w:rsidRDefault="009A3E74" w:rsidP="00687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Благотворительный фонд помощи пожилым людям и инвалидам «Старость в радость».</w:t>
      </w:r>
    </w:p>
    <w:sectPr w:rsidR="009A3E74" w:rsidRPr="00A6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2985"/>
    <w:multiLevelType w:val="hybridMultilevel"/>
    <w:tmpl w:val="4E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B9"/>
    <w:rsid w:val="001C6AA8"/>
    <w:rsid w:val="00567CB9"/>
    <w:rsid w:val="00687D89"/>
    <w:rsid w:val="009A3E74"/>
    <w:rsid w:val="00A6363A"/>
    <w:rsid w:val="00C352F5"/>
    <w:rsid w:val="00D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60C6-852D-4C97-B36C-9A08668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a.kraevskyiy</dc:creator>
  <cp:keywords/>
  <dc:description/>
  <cp:lastModifiedBy>Маурер Ольга Александровна</cp:lastModifiedBy>
  <cp:revision>2</cp:revision>
  <dcterms:created xsi:type="dcterms:W3CDTF">2020-04-05T12:22:00Z</dcterms:created>
  <dcterms:modified xsi:type="dcterms:W3CDTF">2020-04-05T12:22:00Z</dcterms:modified>
</cp:coreProperties>
</file>