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F1" w:rsidRDefault="003608F1" w:rsidP="003608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margin" w:tblpXSpec="center" w:tblpY="616"/>
        <w:tblOverlap w:val="never"/>
        <w:tblW w:w="10508" w:type="dxa"/>
        <w:tblLook w:val="04A0" w:firstRow="1" w:lastRow="0" w:firstColumn="1" w:lastColumn="0" w:noHBand="0" w:noVBand="1"/>
      </w:tblPr>
      <w:tblGrid>
        <w:gridCol w:w="5061"/>
        <w:gridCol w:w="950"/>
        <w:gridCol w:w="4497"/>
      </w:tblGrid>
      <w:tr w:rsidR="00D13316" w:rsidRPr="00D13316" w:rsidTr="002441B6">
        <w:trPr>
          <w:trHeight w:val="1622"/>
        </w:trPr>
        <w:tc>
          <w:tcPr>
            <w:tcW w:w="5061" w:type="dxa"/>
          </w:tcPr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«Воркута»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«Детский сад № 26 «Маячок» г. Воркуты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Челядьöс</w:t>
            </w:r>
            <w:proofErr w:type="spell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№-а </w:t>
            </w:r>
            <w:r w:rsidRPr="00D133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видзан</w:t>
            </w:r>
            <w:proofErr w:type="spellEnd"/>
            <w:proofErr w:type="gram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н»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«Маячок»  </w:t>
            </w:r>
            <w:proofErr w:type="spell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школаöдз</w:t>
            </w:r>
            <w:proofErr w:type="spell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</w:t>
            </w:r>
            <w:proofErr w:type="gram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öдан</w:t>
            </w:r>
            <w:proofErr w:type="spell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сьöмкуд</w:t>
            </w:r>
            <w:proofErr w:type="spellEnd"/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Воркута к.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д.62«Б»</w:t>
            </w:r>
            <w:r w:rsidRPr="00D1331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</w:t>
            </w: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D1331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. В</w:t>
            </w: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оркута, </w:t>
            </w:r>
            <w:r w:rsidRPr="00D1331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169908,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 6-07-30, тел./факс 6-07-47, </w:t>
            </w: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D1331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mayachok26@yandex.ru</w:t>
              </w:r>
            </w:hyperlink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1021100810345, ИНН 1103022664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г.  № </w:t>
            </w:r>
            <w:r w:rsidR="00C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D13316" w:rsidRP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13316" w:rsidRPr="00D13316" w:rsidRDefault="00D13316" w:rsidP="00D133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13316" w:rsidRPr="00D13316" w:rsidRDefault="00D13316" w:rsidP="00D133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D13316" w:rsidRPr="00D13316" w:rsidRDefault="00D13316" w:rsidP="00D133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97" w:type="dxa"/>
          </w:tcPr>
          <w:p w:rsidR="00D13316" w:rsidRPr="00D13316" w:rsidRDefault="00D13316" w:rsidP="00D13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316" w:rsidRPr="00D13316" w:rsidRDefault="00D13316" w:rsidP="00D1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«Воркутинский дом учителя»</w:t>
            </w:r>
          </w:p>
          <w:p w:rsidR="00D13316" w:rsidRDefault="00D13316" w:rsidP="00D1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  <w:p w:rsidR="00CA1E57" w:rsidRPr="00D13316" w:rsidRDefault="00CA1E57" w:rsidP="00D1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Антипиной Л.А.</w:t>
            </w:r>
          </w:p>
          <w:p w:rsidR="00D13316" w:rsidRPr="00D13316" w:rsidRDefault="00D13316" w:rsidP="00D1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3316" w:rsidRPr="00D13316" w:rsidRDefault="00D13316" w:rsidP="00D1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6">
        <w:rPr>
          <w:rFonts w:ascii="Times New Roman" w:hAnsi="Times New Roman" w:cs="Times New Roman"/>
          <w:b/>
          <w:sz w:val="24"/>
          <w:szCs w:val="24"/>
        </w:rPr>
        <w:t xml:space="preserve">План работы МБДОУ «Детский сад №26» </w:t>
      </w:r>
      <w:proofErr w:type="spellStart"/>
      <w:r w:rsidRPr="00D1331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1331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13316">
        <w:rPr>
          <w:rFonts w:ascii="Times New Roman" w:hAnsi="Times New Roman" w:cs="Times New Roman"/>
          <w:b/>
          <w:sz w:val="24"/>
          <w:szCs w:val="24"/>
        </w:rPr>
        <w:t>оркуты</w:t>
      </w:r>
      <w:proofErr w:type="spellEnd"/>
      <w:r w:rsidRPr="00D1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8F1" w:rsidRPr="00D13316" w:rsidRDefault="00D13316" w:rsidP="00D13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16">
        <w:rPr>
          <w:rFonts w:ascii="Times New Roman" w:hAnsi="Times New Roman" w:cs="Times New Roman"/>
          <w:b/>
          <w:sz w:val="24"/>
          <w:szCs w:val="24"/>
        </w:rPr>
        <w:t>по улучшению качества деятель</w:t>
      </w:r>
      <w:r w:rsidRPr="00D13316">
        <w:rPr>
          <w:rFonts w:ascii="Times New Roman" w:hAnsi="Times New Roman" w:cs="Times New Roman"/>
          <w:b/>
          <w:sz w:val="24"/>
          <w:szCs w:val="24"/>
        </w:rPr>
        <w:t>ности с учётом результатов НОКО</w:t>
      </w:r>
    </w:p>
    <w:p w:rsidR="003608F1" w:rsidRDefault="003608F1" w:rsidP="00360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04"/>
        <w:gridCol w:w="1595"/>
        <w:gridCol w:w="2622"/>
        <w:gridCol w:w="1417"/>
        <w:gridCol w:w="1701"/>
      </w:tblGrid>
      <w:tr w:rsidR="003608F1" w:rsidTr="00CA1E57">
        <w:tc>
          <w:tcPr>
            <w:tcW w:w="426" w:type="dxa"/>
          </w:tcPr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4" w:type="dxa"/>
          </w:tcPr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(в соответствии с НОКО)</w:t>
            </w:r>
          </w:p>
        </w:tc>
        <w:tc>
          <w:tcPr>
            <w:tcW w:w="1595" w:type="dxa"/>
          </w:tcPr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622" w:type="dxa"/>
          </w:tcPr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устранению замечаний</w:t>
            </w:r>
          </w:p>
        </w:tc>
        <w:tc>
          <w:tcPr>
            <w:tcW w:w="1417" w:type="dxa"/>
          </w:tcPr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1701" w:type="dxa"/>
          </w:tcPr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3608F1" w:rsidRDefault="003608F1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CA1E57" w:rsidTr="00CA1E57">
        <w:tc>
          <w:tcPr>
            <w:tcW w:w="426" w:type="dxa"/>
            <w:vMerge w:val="restart"/>
          </w:tcPr>
          <w:p w:rsidR="00CA1E57" w:rsidRPr="005E461D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  <w:vMerge w:val="restart"/>
          </w:tcPr>
          <w:p w:rsidR="00CA1E57" w:rsidRPr="005E461D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1D">
              <w:rPr>
                <w:rFonts w:ascii="Times New Roman" w:hAnsi="Times New Roman" w:cs="Times New Roman"/>
                <w:sz w:val="24"/>
                <w:szCs w:val="26"/>
              </w:rPr>
              <w:t>По показателю открытости и доступности информации об организациях, осуществляющих образовательную деятельность,</w:t>
            </w:r>
          </w:p>
        </w:tc>
        <w:tc>
          <w:tcPr>
            <w:tcW w:w="1595" w:type="dxa"/>
            <w:vMerge w:val="restart"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5E461D">
              <w:rPr>
                <w:rFonts w:ascii="Times New Roman" w:hAnsi="Times New Roman" w:cs="Times New Roman"/>
                <w:sz w:val="24"/>
                <w:szCs w:val="26"/>
              </w:rPr>
              <w:t>ктуализировать информацию по работе с обращениями граждан</w:t>
            </w:r>
          </w:p>
        </w:tc>
        <w:tc>
          <w:tcPr>
            <w:tcW w:w="2622" w:type="dxa"/>
          </w:tcPr>
          <w:p w:rsidR="00CA1E57" w:rsidRPr="00131D26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1.Создать страницу на сайте ДОУ «Работа с обращениями граждан»</w:t>
            </w:r>
          </w:p>
        </w:tc>
        <w:tc>
          <w:tcPr>
            <w:tcW w:w="1417" w:type="dxa"/>
            <w:vMerge w:val="restart"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26.06.2017 </w:t>
            </w:r>
          </w:p>
        </w:tc>
        <w:tc>
          <w:tcPr>
            <w:tcW w:w="1701" w:type="dxa"/>
            <w:vMerge w:val="restart"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старший воспитатель</w:t>
            </w:r>
          </w:p>
        </w:tc>
      </w:tr>
      <w:tr w:rsidR="00CA1E57" w:rsidTr="00CA1E57">
        <w:tc>
          <w:tcPr>
            <w:tcW w:w="426" w:type="dxa"/>
            <w:vMerge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2.Разместить на странице информацию:</w:t>
            </w:r>
          </w:p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приема обращения граждан</w:t>
            </w:r>
          </w:p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-Нормативную базу (ФЗ №59 «О порядке рассмотрения обращений граждан РФ»</w:t>
            </w:r>
            <w:proofErr w:type="gramEnd"/>
          </w:p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Время приема обращений </w:t>
            </w:r>
          </w:p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регулированию споров между участниками образовательных отношений  МБДОУ</w:t>
            </w:r>
          </w:p>
        </w:tc>
        <w:tc>
          <w:tcPr>
            <w:tcW w:w="1417" w:type="dxa"/>
            <w:vMerge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1E57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B2" w:rsidTr="00CA1E57">
        <w:tc>
          <w:tcPr>
            <w:tcW w:w="426" w:type="dxa"/>
          </w:tcPr>
          <w:p w:rsidR="002635B2" w:rsidRDefault="002635B2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635B2" w:rsidRDefault="002635B2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35B2" w:rsidRDefault="002635B2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2635B2" w:rsidRDefault="002635B2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Проводить анализ обращений граждан за год</w:t>
            </w:r>
          </w:p>
        </w:tc>
        <w:tc>
          <w:tcPr>
            <w:tcW w:w="1417" w:type="dxa"/>
          </w:tcPr>
          <w:p w:rsidR="002635B2" w:rsidRDefault="00CA1E57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35B2" w:rsidRDefault="002635B2" w:rsidP="00CA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F1" w:rsidRDefault="00CA1E57" w:rsidP="00CA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EAC24B" wp14:editId="262C75BD">
            <wp:simplePos x="0" y="0"/>
            <wp:positionH relativeFrom="column">
              <wp:posOffset>1882140</wp:posOffset>
            </wp:positionH>
            <wp:positionV relativeFrom="paragraph">
              <wp:posOffset>183515</wp:posOffset>
            </wp:positionV>
            <wp:extent cx="9334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hrough>
            <wp:docPr id="1" name="Рисунок 1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2" t="54655" r="41983" b="3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F1" w:rsidRPr="003608F1" w:rsidRDefault="00CA1E57" w:rsidP="00CA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5585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5585">
        <w:rPr>
          <w:rFonts w:ascii="Times New Roman" w:hAnsi="Times New Roman" w:cs="Times New Roman"/>
          <w:sz w:val="24"/>
          <w:szCs w:val="24"/>
        </w:rPr>
        <w:t>И.А.Севрюкова</w:t>
      </w:r>
      <w:proofErr w:type="spellEnd"/>
    </w:p>
    <w:sectPr w:rsidR="003608F1" w:rsidRPr="0036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3496"/>
    <w:multiLevelType w:val="hybridMultilevel"/>
    <w:tmpl w:val="E4C4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38"/>
    <w:rsid w:val="00131D26"/>
    <w:rsid w:val="002635B2"/>
    <w:rsid w:val="003608F1"/>
    <w:rsid w:val="00515274"/>
    <w:rsid w:val="005771F9"/>
    <w:rsid w:val="005E461D"/>
    <w:rsid w:val="008000B5"/>
    <w:rsid w:val="00CA1E57"/>
    <w:rsid w:val="00D11238"/>
    <w:rsid w:val="00D13316"/>
    <w:rsid w:val="00DF4841"/>
    <w:rsid w:val="00E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chok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10</cp:revision>
  <dcterms:created xsi:type="dcterms:W3CDTF">2017-06-21T10:57:00Z</dcterms:created>
  <dcterms:modified xsi:type="dcterms:W3CDTF">2017-06-23T07:47:00Z</dcterms:modified>
</cp:coreProperties>
</file>